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8859"/>
      </w:tblGrid>
      <w:tr w:rsidR="004E3CF2" w:rsidRPr="00A711A9" w:rsidTr="00F05307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F05307" w:rsidRPr="00F05307">
              <w:rPr>
                <w:rFonts w:ascii="Arial" w:hAnsi="Arial" w:cs="Arial"/>
                <w:b/>
                <w:sz w:val="22"/>
                <w:szCs w:val="22"/>
              </w:rPr>
              <w:t>SPECIALNA OSEBNA VAROVALNA OPREMA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FD71BF" w:rsidRDefault="00792A90" w:rsidP="008F14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71BF">
              <w:rPr>
                <w:rFonts w:ascii="Arial" w:hAnsi="Arial" w:cs="Arial"/>
                <w:sz w:val="22"/>
                <w:szCs w:val="22"/>
              </w:rPr>
              <w:t xml:space="preserve">Javno naročilo je bilo </w:t>
            </w:r>
            <w:r w:rsidRPr="007950B1">
              <w:rPr>
                <w:rFonts w:ascii="Arial" w:hAnsi="Arial" w:cs="Arial"/>
                <w:sz w:val="22"/>
                <w:szCs w:val="22"/>
              </w:rPr>
              <w:t xml:space="preserve">objavljeno na portalu javnih naročil, </w:t>
            </w:r>
            <w:r w:rsidR="00D41E57" w:rsidRPr="00D41E57">
              <w:rPr>
                <w:rFonts w:ascii="Arial" w:hAnsi="Arial" w:cs="Arial"/>
                <w:sz w:val="22"/>
                <w:szCs w:val="22"/>
              </w:rPr>
              <w:t>datum objave 2. 11. 2020, številka objave JN006829/2020-B01 in v Uradnem listu EU, datum objave 3. 11. 2020, številka objave 2020/S 214-523736</w:t>
            </w:r>
            <w:r w:rsidR="0090654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F05307">
        <w:trPr>
          <w:trHeight w:val="643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F05307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8D2754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>
                    <w:format w:val="Velike črke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F05307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8D2754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>
                    <w:format w:val="Velike črke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F05307">
        <w:trPr>
          <w:trHeight w:val="643"/>
        </w:trPr>
        <w:tc>
          <w:tcPr>
            <w:tcW w:w="8859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8D2754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>
                    <w:format w:val="Velike črke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F05307">
        <w:trPr>
          <w:trHeight w:val="643"/>
        </w:trPr>
        <w:tc>
          <w:tcPr>
            <w:tcW w:w="8859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8D2754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>
                    <w:format w:val="Velike črke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F05307">
        <w:trPr>
          <w:trHeight w:val="644"/>
        </w:trPr>
        <w:tc>
          <w:tcPr>
            <w:tcW w:w="8859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8D2754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>
                    <w:format w:val="Velike črke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F05307">
        <w:trPr>
          <w:trHeight w:val="643"/>
        </w:trPr>
        <w:tc>
          <w:tcPr>
            <w:tcW w:w="8859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8D2754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>
                    <w:format w:val="Velike črke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F05307">
        <w:trPr>
          <w:trHeight w:val="643"/>
        </w:trPr>
        <w:tc>
          <w:tcPr>
            <w:tcW w:w="8859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8D2754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>
                    <w:format w:val="Velike črke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F05307">
        <w:trPr>
          <w:trHeight w:val="643"/>
        </w:trPr>
        <w:tc>
          <w:tcPr>
            <w:tcW w:w="8859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8D2754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>
                    <w:format w:val="Velike črke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F05307">
        <w:trPr>
          <w:trHeight w:val="643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8D2754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>
                    <w:format w:val="Velike črke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bookmarkEnd w:id="1"/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F05307">
        <w:trPr>
          <w:trHeight w:val="644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okvirnega sporazuma in/oz. kupoprodajne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8D2754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>
                    <w:format w:val="Velike črke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8D2754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 w:rsidR="008D2754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D2754">
        <w:rPr>
          <w:rFonts w:ascii="Arial" w:hAnsi="Arial" w:cs="Arial"/>
          <w:b/>
          <w:sz w:val="22"/>
          <w:szCs w:val="22"/>
        </w:rPr>
      </w:r>
      <w:r w:rsidR="008D2754">
        <w:rPr>
          <w:rFonts w:ascii="Arial" w:hAnsi="Arial" w:cs="Arial"/>
          <w:b/>
          <w:sz w:val="22"/>
          <w:szCs w:val="22"/>
        </w:rPr>
        <w:fldChar w:fldCharType="separate"/>
      </w:r>
      <w:r w:rsidR="008D2754">
        <w:rPr>
          <w:rFonts w:ascii="Arial" w:hAnsi="Arial" w:cs="Arial"/>
          <w:b/>
          <w:noProof/>
          <w:sz w:val="22"/>
          <w:szCs w:val="22"/>
        </w:rPr>
        <w:t> </w:t>
      </w:r>
      <w:r w:rsidR="008D2754">
        <w:rPr>
          <w:rFonts w:ascii="Arial" w:hAnsi="Arial" w:cs="Arial"/>
          <w:b/>
          <w:noProof/>
          <w:sz w:val="22"/>
          <w:szCs w:val="22"/>
        </w:rPr>
        <w:t> </w:t>
      </w:r>
      <w:r w:rsidR="008D2754">
        <w:rPr>
          <w:rFonts w:ascii="Arial" w:hAnsi="Arial" w:cs="Arial"/>
          <w:b/>
          <w:noProof/>
          <w:sz w:val="22"/>
          <w:szCs w:val="22"/>
        </w:rPr>
        <w:t> </w:t>
      </w:r>
      <w:r w:rsidR="008D2754">
        <w:rPr>
          <w:rFonts w:ascii="Arial" w:hAnsi="Arial" w:cs="Arial"/>
          <w:b/>
          <w:noProof/>
          <w:sz w:val="22"/>
          <w:szCs w:val="22"/>
        </w:rPr>
        <w:t> </w:t>
      </w:r>
      <w:r w:rsidR="008D2754">
        <w:rPr>
          <w:rFonts w:ascii="Arial" w:hAnsi="Arial" w:cs="Arial"/>
          <w:b/>
          <w:noProof/>
          <w:sz w:val="22"/>
          <w:szCs w:val="22"/>
        </w:rPr>
        <w:t> </w:t>
      </w:r>
      <w:r w:rsidR="008D2754">
        <w:rPr>
          <w:rFonts w:ascii="Arial" w:hAnsi="Arial" w:cs="Arial"/>
          <w:b/>
          <w:sz w:val="22"/>
          <w:szCs w:val="22"/>
        </w:rPr>
        <w:fldChar w:fldCharType="end"/>
      </w:r>
      <w:r w:rsidR="000903DF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EE3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37C" w:rsidRDefault="00A2037C">
      <w:r>
        <w:separator/>
      </w:r>
    </w:p>
  </w:endnote>
  <w:endnote w:type="continuationSeparator" w:id="0">
    <w:p w:rsidR="00A2037C" w:rsidRDefault="00A20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307" w:rsidRDefault="00F0530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CA7179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CA7179">
      <w:rPr>
        <w:rFonts w:ascii="Arial" w:hAnsi="Arial" w:cs="Arial"/>
        <w:i/>
        <w:sz w:val="20"/>
      </w:rPr>
      <w:t>UKC Maribor</w:t>
    </w:r>
    <w:r w:rsidRPr="00CA7179">
      <w:rPr>
        <w:rFonts w:ascii="Arial" w:hAnsi="Arial" w:cs="Arial"/>
        <w:i/>
        <w:sz w:val="20"/>
      </w:rPr>
      <w:tab/>
    </w:r>
    <w:r w:rsidR="00F05307" w:rsidRPr="00F05307">
      <w:rPr>
        <w:rFonts w:ascii="Arial" w:hAnsi="Arial" w:cs="Arial"/>
        <w:i/>
        <w:sz w:val="20"/>
      </w:rPr>
      <w:t>Specialna osebna varovalna oprema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307" w:rsidRDefault="00F0530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37C" w:rsidRDefault="00A2037C">
      <w:r>
        <w:separator/>
      </w:r>
    </w:p>
  </w:footnote>
  <w:footnote w:type="continuationSeparator" w:id="0">
    <w:p w:rsidR="00A2037C" w:rsidRDefault="00A2037C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307" w:rsidRDefault="00F0530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307" w:rsidRDefault="00F0530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j7/cVHEqfp/Y72oV9w5XHWk0z4fB/wImtxOYt3+4U0tS7UQovLiXf2dod9BINpMXyVCnShw2fZULhCFicM7UA==" w:salt="WnLKnpCSpVLisiBD/XNL/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3EB8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128B3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416E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7F518F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2754"/>
    <w:rsid w:val="008D584B"/>
    <w:rsid w:val="008F1483"/>
    <w:rsid w:val="008F3F29"/>
    <w:rsid w:val="0090654F"/>
    <w:rsid w:val="0091445C"/>
    <w:rsid w:val="00957027"/>
    <w:rsid w:val="00957D86"/>
    <w:rsid w:val="009A6F15"/>
    <w:rsid w:val="009F468C"/>
    <w:rsid w:val="009F52CC"/>
    <w:rsid w:val="00A06E6B"/>
    <w:rsid w:val="00A110A0"/>
    <w:rsid w:val="00A2037C"/>
    <w:rsid w:val="00A4028C"/>
    <w:rsid w:val="00A418A6"/>
    <w:rsid w:val="00A53E55"/>
    <w:rsid w:val="00AA276D"/>
    <w:rsid w:val="00AA281C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9175A-EA5B-41B8-9A93-124D68D18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6</cp:revision>
  <cp:lastPrinted>2018-10-04T07:15:00Z</cp:lastPrinted>
  <dcterms:created xsi:type="dcterms:W3CDTF">2020-11-03T07:02:00Z</dcterms:created>
  <dcterms:modified xsi:type="dcterms:W3CDTF">2020-11-03T07:17:00Z</dcterms:modified>
</cp:coreProperties>
</file>